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AB" w:rsidRDefault="00722F03" w:rsidP="00722F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«Утверждаю»</w:t>
      </w:r>
    </w:p>
    <w:p w:rsidR="00722F03" w:rsidRDefault="00722F03" w:rsidP="00722F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ГБ НОУ «ГКШИП»</w:t>
      </w:r>
    </w:p>
    <w:p w:rsidR="00722F03" w:rsidRDefault="00722F03" w:rsidP="00722F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_________В.Н.Кондрицкий</w:t>
      </w:r>
    </w:p>
    <w:p w:rsidR="00716075" w:rsidRDefault="00722F03" w:rsidP="00722F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«___» _________2021 год</w:t>
      </w:r>
    </w:p>
    <w:p w:rsidR="00716075" w:rsidRDefault="00716075" w:rsidP="00716075">
      <w:pPr>
        <w:rPr>
          <w:rFonts w:ascii="Times New Roman" w:hAnsi="Times New Roman" w:cs="Times New Roman"/>
          <w:sz w:val="26"/>
          <w:szCs w:val="26"/>
        </w:rPr>
      </w:pPr>
    </w:p>
    <w:p w:rsidR="00722F03" w:rsidRPr="00D51CE6" w:rsidRDefault="00716075" w:rsidP="00716075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51CE6">
        <w:rPr>
          <w:rFonts w:ascii="Times New Roman" w:hAnsi="Times New Roman" w:cs="Times New Roman"/>
          <w:b/>
          <w:sz w:val="26"/>
          <w:szCs w:val="26"/>
        </w:rPr>
        <w:t>ПЛАН-МЕРОПРИЯТИЙ</w:t>
      </w:r>
    </w:p>
    <w:p w:rsidR="00D51CE6" w:rsidRPr="00D51CE6" w:rsidRDefault="00D80CF9" w:rsidP="00716075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CE6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716075" w:rsidRPr="00D51CE6">
        <w:rPr>
          <w:rFonts w:ascii="Times New Roman" w:hAnsi="Times New Roman" w:cs="Times New Roman"/>
          <w:b/>
          <w:sz w:val="26"/>
          <w:szCs w:val="26"/>
        </w:rPr>
        <w:t>противодействию идеологии терроризма и экстремизма в ГБ НОУ «Губернаторская кадетская школа-интернат полиции»</w:t>
      </w:r>
    </w:p>
    <w:p w:rsidR="00D51CE6" w:rsidRDefault="00D51CE6" w:rsidP="00D51CE6">
      <w:pPr>
        <w:rPr>
          <w:rFonts w:ascii="Times New Roman" w:hAnsi="Times New Roman" w:cs="Times New Roman"/>
          <w:sz w:val="26"/>
          <w:szCs w:val="26"/>
        </w:rPr>
      </w:pPr>
    </w:p>
    <w:p w:rsidR="00716075" w:rsidRPr="00D51CE6" w:rsidRDefault="00D51CE6" w:rsidP="004040B5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51CE6">
        <w:rPr>
          <w:rFonts w:ascii="Times New Roman" w:hAnsi="Times New Roman" w:cs="Times New Roman"/>
          <w:b/>
          <w:sz w:val="26"/>
          <w:szCs w:val="26"/>
        </w:rPr>
        <w:t xml:space="preserve">Нормативные документы. </w:t>
      </w:r>
    </w:p>
    <w:p w:rsidR="00D51CE6" w:rsidRDefault="00D51CE6" w:rsidP="004040B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Указ Президента РФ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D51CE6" w:rsidRDefault="00D51CE6" w:rsidP="004040B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Комплексный план противодействия идеологии терроризма а РФ на 2019-2023 годы, утвержденный  Президентом РФ 28.12.2018 года № 2665.</w:t>
      </w:r>
    </w:p>
    <w:p w:rsidR="00D51CE6" w:rsidRPr="00D51CE6" w:rsidRDefault="00D51CE6" w:rsidP="004040B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1CE6">
        <w:rPr>
          <w:rFonts w:ascii="Times New Roman" w:hAnsi="Times New Roman" w:cs="Times New Roman"/>
          <w:b/>
          <w:sz w:val="26"/>
          <w:szCs w:val="26"/>
        </w:rPr>
        <w:t>Цель:</w:t>
      </w:r>
    </w:p>
    <w:p w:rsidR="00D51CE6" w:rsidRDefault="00D51CE6" w:rsidP="004040B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-Противодействие и профилактика экстремизма; уменьшение проявлений экстремизма и негативного отношения к лицам других национальностей и религиозных конфессий.</w:t>
      </w:r>
    </w:p>
    <w:p w:rsidR="00D51CE6" w:rsidRPr="004040B5" w:rsidRDefault="00D51CE6" w:rsidP="004040B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40B5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D51CE6" w:rsidRDefault="00D51CE6" w:rsidP="004040B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-Информирование участников образовательного процесса по вопросам противодействия и профилактики экстремизма.</w:t>
      </w:r>
    </w:p>
    <w:p w:rsidR="00D51CE6" w:rsidRDefault="00D51CE6" w:rsidP="004040B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-Воспитание толерантного поведения к людям других национальностей и религиозных конфессий.</w:t>
      </w:r>
    </w:p>
    <w:p w:rsidR="00D51CE6" w:rsidRDefault="00D51CE6" w:rsidP="004040B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-Организация правового воспитания с детьми.</w:t>
      </w:r>
    </w:p>
    <w:p w:rsidR="00461EF2" w:rsidRDefault="00D51CE6" w:rsidP="004040B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</w:t>
      </w:r>
      <w:r w:rsidR="004040B5">
        <w:rPr>
          <w:rFonts w:ascii="Times New Roman" w:hAnsi="Times New Roman" w:cs="Times New Roman"/>
          <w:sz w:val="26"/>
          <w:szCs w:val="26"/>
        </w:rPr>
        <w:t>российского общества, культурного самосознания, принципов соблюдения прав и свобод человека.</w:t>
      </w:r>
    </w:p>
    <w:p w:rsidR="00461EF2" w:rsidRDefault="00461EF2" w:rsidP="00461EF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114"/>
        <w:gridCol w:w="1682"/>
        <w:gridCol w:w="1991"/>
        <w:gridCol w:w="1991"/>
      </w:tblGrid>
      <w:tr w:rsidR="00AF3791" w:rsidTr="00EB0090">
        <w:tc>
          <w:tcPr>
            <w:tcW w:w="567" w:type="dxa"/>
          </w:tcPr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114" w:type="dxa"/>
          </w:tcPr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82" w:type="dxa"/>
          </w:tcPr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1991" w:type="dxa"/>
          </w:tcPr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1991" w:type="dxa"/>
          </w:tcPr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AF3791" w:rsidTr="00EB0090">
        <w:tc>
          <w:tcPr>
            <w:tcW w:w="567" w:type="dxa"/>
          </w:tcPr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4" w:type="dxa"/>
          </w:tcPr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обследования учреждения на предмет оценки уровня их антитеррористической защищенности и готовности к новому учебному году</w:t>
            </w:r>
          </w:p>
        </w:tc>
        <w:tc>
          <w:tcPr>
            <w:tcW w:w="1682" w:type="dxa"/>
          </w:tcPr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91" w:type="dxa"/>
          </w:tcPr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</w:t>
            </w:r>
          </w:p>
        </w:tc>
        <w:tc>
          <w:tcPr>
            <w:tcW w:w="1991" w:type="dxa"/>
          </w:tcPr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</w:t>
            </w:r>
          </w:p>
        </w:tc>
      </w:tr>
      <w:tr w:rsidR="00AF3791" w:rsidTr="00EB0090">
        <w:tc>
          <w:tcPr>
            <w:tcW w:w="567" w:type="dxa"/>
          </w:tcPr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4" w:type="dxa"/>
          </w:tcPr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(обновление) информационных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 </w:t>
            </w:r>
          </w:p>
        </w:tc>
        <w:tc>
          <w:tcPr>
            <w:tcW w:w="1682" w:type="dxa"/>
          </w:tcPr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1991" w:type="dxa"/>
          </w:tcPr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</w:t>
            </w:r>
          </w:p>
        </w:tc>
        <w:tc>
          <w:tcPr>
            <w:tcW w:w="1991" w:type="dxa"/>
          </w:tcPr>
          <w:p w:rsidR="00461EF2" w:rsidRDefault="00461EF2" w:rsidP="00461E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</w:t>
            </w:r>
          </w:p>
        </w:tc>
      </w:tr>
      <w:tr w:rsidR="00AF3791" w:rsidTr="00EB0090">
        <w:tc>
          <w:tcPr>
            <w:tcW w:w="567" w:type="dxa"/>
          </w:tcPr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114" w:type="dxa"/>
          </w:tcPr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актов.</w:t>
            </w:r>
          </w:p>
        </w:tc>
        <w:tc>
          <w:tcPr>
            <w:tcW w:w="1682" w:type="dxa"/>
          </w:tcPr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91" w:type="dxa"/>
          </w:tcPr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</w:t>
            </w:r>
          </w:p>
        </w:tc>
        <w:tc>
          <w:tcPr>
            <w:tcW w:w="1991" w:type="dxa"/>
          </w:tcPr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</w:t>
            </w:r>
          </w:p>
        </w:tc>
      </w:tr>
      <w:tr w:rsidR="00AF3791" w:rsidTr="00EB0090">
        <w:tc>
          <w:tcPr>
            <w:tcW w:w="567" w:type="dxa"/>
          </w:tcPr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14" w:type="dxa"/>
          </w:tcPr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Тематические мероприятия посвященные Дню солидарности в борьбе с терроризмом.</w:t>
            </w:r>
          </w:p>
        </w:tc>
        <w:tc>
          <w:tcPr>
            <w:tcW w:w="1682" w:type="dxa"/>
          </w:tcPr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сентября</w:t>
            </w:r>
          </w:p>
        </w:tc>
        <w:tc>
          <w:tcPr>
            <w:tcW w:w="1991" w:type="dxa"/>
          </w:tcPr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безопасности,</w:t>
            </w:r>
          </w:p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991" w:type="dxa"/>
          </w:tcPr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AF3791" w:rsidTr="00EB0090">
        <w:tc>
          <w:tcPr>
            <w:tcW w:w="567" w:type="dxa"/>
          </w:tcPr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14" w:type="dxa"/>
          </w:tcPr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Родительские собрания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1682" w:type="dxa"/>
          </w:tcPr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 по отдельному плану</w:t>
            </w:r>
          </w:p>
        </w:tc>
        <w:tc>
          <w:tcPr>
            <w:tcW w:w="1991" w:type="dxa"/>
          </w:tcPr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безопасности,</w:t>
            </w:r>
          </w:p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991" w:type="dxa"/>
          </w:tcPr>
          <w:p w:rsidR="009C28BE" w:rsidRDefault="009C28BE" w:rsidP="009C2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классные руководители</w:t>
            </w:r>
          </w:p>
        </w:tc>
      </w:tr>
      <w:tr w:rsidR="00AF3791" w:rsidTr="00EB0090">
        <w:tc>
          <w:tcPr>
            <w:tcW w:w="567" w:type="dxa"/>
          </w:tcPr>
          <w:p w:rsidR="00DB7D44" w:rsidRDefault="00DB7D44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14" w:type="dxa"/>
          </w:tcPr>
          <w:p w:rsidR="00DB7D44" w:rsidRDefault="00DB7D44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Беседы с воспитанниками «Преступная сущность идеологии терроризма»</w:t>
            </w:r>
          </w:p>
        </w:tc>
        <w:tc>
          <w:tcPr>
            <w:tcW w:w="1682" w:type="dxa"/>
          </w:tcPr>
          <w:p w:rsidR="00DB7D44" w:rsidRDefault="00DB7D44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91" w:type="dxa"/>
          </w:tcPr>
          <w:p w:rsidR="00DB7D44" w:rsidRDefault="00DB7D44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безопасности,</w:t>
            </w:r>
          </w:p>
          <w:p w:rsidR="00DB7D44" w:rsidRDefault="00DB7D44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991" w:type="dxa"/>
          </w:tcPr>
          <w:p w:rsidR="00DB7D44" w:rsidRDefault="00DB7D44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безопасности, учитель ОБЖ, воспитатели</w:t>
            </w:r>
          </w:p>
        </w:tc>
      </w:tr>
      <w:tr w:rsidR="00AF3791" w:rsidTr="00EB0090">
        <w:tc>
          <w:tcPr>
            <w:tcW w:w="567" w:type="dxa"/>
          </w:tcPr>
          <w:p w:rsidR="00174789" w:rsidRDefault="00174789" w:rsidP="00174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14" w:type="dxa"/>
          </w:tcPr>
          <w:p w:rsidR="00174789" w:rsidRDefault="00174789" w:rsidP="00174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встреч, бесед с воспитанниками, раскрывающих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прав, др. заинтересованных ведомств)</w:t>
            </w:r>
          </w:p>
        </w:tc>
        <w:tc>
          <w:tcPr>
            <w:tcW w:w="1682" w:type="dxa"/>
          </w:tcPr>
          <w:p w:rsidR="00174789" w:rsidRDefault="00174789" w:rsidP="00174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 по отдельному плану</w:t>
            </w:r>
          </w:p>
        </w:tc>
        <w:tc>
          <w:tcPr>
            <w:tcW w:w="1991" w:type="dxa"/>
          </w:tcPr>
          <w:p w:rsidR="00174789" w:rsidRDefault="00174789" w:rsidP="00174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безопасности,</w:t>
            </w:r>
          </w:p>
          <w:p w:rsidR="00174789" w:rsidRDefault="00174789" w:rsidP="00174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директора по ВР</w:t>
            </w:r>
          </w:p>
        </w:tc>
        <w:tc>
          <w:tcPr>
            <w:tcW w:w="1991" w:type="dxa"/>
          </w:tcPr>
          <w:p w:rsidR="00174789" w:rsidRDefault="00174789" w:rsidP="001747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Заместитель директора по ВР, классные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руководители, воспитатели</w:t>
            </w:r>
          </w:p>
        </w:tc>
      </w:tr>
      <w:tr w:rsidR="00AF3791" w:rsidTr="00EB0090">
        <w:tc>
          <w:tcPr>
            <w:tcW w:w="567" w:type="dxa"/>
          </w:tcPr>
          <w:p w:rsidR="00DB7D44" w:rsidRDefault="00894B12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114" w:type="dxa"/>
          </w:tcPr>
          <w:p w:rsidR="00DB7D44" w:rsidRDefault="00894B12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Анонимное анкетирование воспитанников на предмет выявления экстремистских, националистических идей и настроений</w:t>
            </w:r>
          </w:p>
        </w:tc>
        <w:tc>
          <w:tcPr>
            <w:tcW w:w="1682" w:type="dxa"/>
          </w:tcPr>
          <w:p w:rsidR="00DB7D44" w:rsidRDefault="00894B12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1991" w:type="dxa"/>
          </w:tcPr>
          <w:p w:rsidR="00DB7D44" w:rsidRDefault="00894B12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1991" w:type="dxa"/>
          </w:tcPr>
          <w:p w:rsidR="00DB7D44" w:rsidRDefault="00894B12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</w:tr>
      <w:tr w:rsidR="00AF3791" w:rsidTr="00EB0090">
        <w:tc>
          <w:tcPr>
            <w:tcW w:w="567" w:type="dxa"/>
          </w:tcPr>
          <w:p w:rsidR="00DB7D44" w:rsidRDefault="00894B12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114" w:type="dxa"/>
          </w:tcPr>
          <w:p w:rsidR="00DB7D44" w:rsidRDefault="00894B12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культурно-просветительских и воспитательных мероприятий по привитию идей межнациональной и межрелигиозной толерантности.</w:t>
            </w:r>
          </w:p>
        </w:tc>
        <w:tc>
          <w:tcPr>
            <w:tcW w:w="1682" w:type="dxa"/>
          </w:tcPr>
          <w:p w:rsidR="00DB7D44" w:rsidRDefault="00894B12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991" w:type="dxa"/>
          </w:tcPr>
          <w:p w:rsidR="00DB7D44" w:rsidRDefault="00894B12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991" w:type="dxa"/>
          </w:tcPr>
          <w:p w:rsidR="00DB7D44" w:rsidRDefault="00894B12" w:rsidP="00DB7D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классные руководители, воспитатели</w:t>
            </w:r>
          </w:p>
        </w:tc>
      </w:tr>
      <w:tr w:rsidR="00AF3791" w:rsidTr="00EB0090">
        <w:tc>
          <w:tcPr>
            <w:tcW w:w="567" w:type="dxa"/>
          </w:tcPr>
          <w:p w:rsidR="00894B12" w:rsidRDefault="00894B12" w:rsidP="00894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14" w:type="dxa"/>
          </w:tcPr>
          <w:p w:rsidR="00894B12" w:rsidRDefault="00894B12" w:rsidP="00894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соблюдения пропускного режима.</w:t>
            </w:r>
          </w:p>
        </w:tc>
        <w:tc>
          <w:tcPr>
            <w:tcW w:w="1682" w:type="dxa"/>
          </w:tcPr>
          <w:p w:rsidR="00894B12" w:rsidRDefault="00894B12" w:rsidP="00894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991" w:type="dxa"/>
          </w:tcPr>
          <w:p w:rsidR="00894B12" w:rsidRDefault="00894B12" w:rsidP="00894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</w:t>
            </w:r>
          </w:p>
        </w:tc>
        <w:tc>
          <w:tcPr>
            <w:tcW w:w="1991" w:type="dxa"/>
          </w:tcPr>
          <w:p w:rsidR="00894B12" w:rsidRDefault="00894B12" w:rsidP="00894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</w:t>
            </w:r>
          </w:p>
        </w:tc>
      </w:tr>
      <w:tr w:rsidR="00AF3791" w:rsidTr="00EB0090">
        <w:tc>
          <w:tcPr>
            <w:tcW w:w="567" w:type="dxa"/>
          </w:tcPr>
          <w:p w:rsidR="00894B12" w:rsidRDefault="00894B12" w:rsidP="00894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114" w:type="dxa"/>
          </w:tcPr>
          <w:p w:rsidR="00894B12" w:rsidRDefault="00894B12" w:rsidP="00894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 законодательной базы по противодействию терроризму и экстремизму.</w:t>
            </w:r>
          </w:p>
        </w:tc>
        <w:tc>
          <w:tcPr>
            <w:tcW w:w="1682" w:type="dxa"/>
          </w:tcPr>
          <w:p w:rsidR="00894B12" w:rsidRDefault="00894B12" w:rsidP="00894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991" w:type="dxa"/>
          </w:tcPr>
          <w:p w:rsidR="00894B12" w:rsidRDefault="00894B12" w:rsidP="00894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 учреждения</w:t>
            </w:r>
          </w:p>
        </w:tc>
        <w:tc>
          <w:tcPr>
            <w:tcW w:w="1991" w:type="dxa"/>
          </w:tcPr>
          <w:p w:rsidR="00894B12" w:rsidRDefault="00894B12" w:rsidP="00894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безопасности, заместители директора по УВР, учитель ОБЖ</w:t>
            </w:r>
          </w:p>
        </w:tc>
      </w:tr>
      <w:tr w:rsidR="00AF3791" w:rsidTr="00EB0090">
        <w:tc>
          <w:tcPr>
            <w:tcW w:w="567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114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состояния зданий, сооружений, прилегающей к учреждению территорий на предмет противодействий экстремизму и терроризму.</w:t>
            </w:r>
          </w:p>
        </w:tc>
        <w:tc>
          <w:tcPr>
            <w:tcW w:w="1682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991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 учреждения</w:t>
            </w:r>
          </w:p>
        </w:tc>
        <w:tc>
          <w:tcPr>
            <w:tcW w:w="1991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 учреждения</w:t>
            </w:r>
          </w:p>
        </w:tc>
      </w:tr>
      <w:tr w:rsidR="00AF3791" w:rsidTr="00EB0090">
        <w:tc>
          <w:tcPr>
            <w:tcW w:w="567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114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Подбор тематической литературы</w:t>
            </w:r>
          </w:p>
        </w:tc>
        <w:tc>
          <w:tcPr>
            <w:tcW w:w="1682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991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библиотекой </w:t>
            </w:r>
          </w:p>
        </w:tc>
        <w:tc>
          <w:tcPr>
            <w:tcW w:w="1991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библиотекой </w:t>
            </w:r>
          </w:p>
        </w:tc>
      </w:tr>
      <w:tr w:rsidR="00AF3791" w:rsidTr="00EB0090">
        <w:tc>
          <w:tcPr>
            <w:tcW w:w="567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3114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учебных эвакуационных тренировок</w:t>
            </w:r>
          </w:p>
        </w:tc>
        <w:tc>
          <w:tcPr>
            <w:tcW w:w="1682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реже 1 раза в четверть</w:t>
            </w:r>
          </w:p>
        </w:tc>
        <w:tc>
          <w:tcPr>
            <w:tcW w:w="1991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безопасности,</w:t>
            </w:r>
          </w:p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991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безопасности,</w:t>
            </w:r>
          </w:p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AF3791" w:rsidTr="00EB0090">
        <w:tc>
          <w:tcPr>
            <w:tcW w:w="567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114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Кинопоказ тематических видеороликов о безопасном повед</w:t>
            </w:r>
            <w:r w:rsidR="00EB0090">
              <w:rPr>
                <w:rFonts w:ascii="Times New Roman" w:hAnsi="Times New Roman" w:cs="Times New Roman"/>
                <w:sz w:val="26"/>
                <w:szCs w:val="26"/>
              </w:rPr>
              <w:t>ении в экстремальных ситуациях.</w:t>
            </w:r>
          </w:p>
        </w:tc>
        <w:tc>
          <w:tcPr>
            <w:tcW w:w="1682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реже 1 раза в четверть</w:t>
            </w:r>
          </w:p>
        </w:tc>
        <w:tc>
          <w:tcPr>
            <w:tcW w:w="1991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</w:t>
            </w:r>
          </w:p>
        </w:tc>
        <w:tc>
          <w:tcPr>
            <w:tcW w:w="1991" w:type="dxa"/>
          </w:tcPr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безопасности,</w:t>
            </w:r>
          </w:p>
          <w:p w:rsidR="00AF3791" w:rsidRDefault="00AF3791" w:rsidP="00AF3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EB0090" w:rsidTr="00EB0090">
        <w:tc>
          <w:tcPr>
            <w:tcW w:w="567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114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инструктажей с сотрудниками по антитеррористической безопасности и действий при нахождении подозрительных предметов</w:t>
            </w:r>
          </w:p>
        </w:tc>
        <w:tc>
          <w:tcPr>
            <w:tcW w:w="1682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Сентябрь, январь</w:t>
            </w:r>
          </w:p>
        </w:tc>
        <w:tc>
          <w:tcPr>
            <w:tcW w:w="1991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</w:t>
            </w:r>
          </w:p>
        </w:tc>
        <w:tc>
          <w:tcPr>
            <w:tcW w:w="1991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безопасности,</w:t>
            </w:r>
          </w:p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ОБЖ</w:t>
            </w:r>
          </w:p>
        </w:tc>
      </w:tr>
      <w:tr w:rsidR="00EB0090" w:rsidTr="00EB0090">
        <w:tc>
          <w:tcPr>
            <w:tcW w:w="567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114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для  педагогов : «Роль образования в формировании толерантного мировоззрения»</w:t>
            </w:r>
          </w:p>
        </w:tc>
        <w:tc>
          <w:tcPr>
            <w:tcW w:w="1682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91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</w:t>
            </w:r>
          </w:p>
        </w:tc>
        <w:tc>
          <w:tcPr>
            <w:tcW w:w="1991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учреждения</w:t>
            </w:r>
          </w:p>
        </w:tc>
      </w:tr>
      <w:tr w:rsidR="00EB0090" w:rsidTr="00EB0090">
        <w:tc>
          <w:tcPr>
            <w:tcW w:w="567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114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недели православия, недели обществознания и истории, тематических недель различного цикла</w:t>
            </w:r>
          </w:p>
        </w:tc>
        <w:tc>
          <w:tcPr>
            <w:tcW w:w="1682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1991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</w:t>
            </w:r>
          </w:p>
        </w:tc>
        <w:tc>
          <w:tcPr>
            <w:tcW w:w="1991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учреждения</w:t>
            </w:r>
          </w:p>
        </w:tc>
      </w:tr>
      <w:tr w:rsidR="00EB0090" w:rsidTr="00EB0090">
        <w:tc>
          <w:tcPr>
            <w:tcW w:w="567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114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профилактики безнадзорности правонарушений</w:t>
            </w:r>
          </w:p>
        </w:tc>
        <w:tc>
          <w:tcPr>
            <w:tcW w:w="1682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Ноябрь, март</w:t>
            </w:r>
          </w:p>
        </w:tc>
        <w:tc>
          <w:tcPr>
            <w:tcW w:w="1991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991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сотрудники полиции</w:t>
            </w:r>
          </w:p>
        </w:tc>
      </w:tr>
      <w:tr w:rsidR="00EB0090" w:rsidTr="00EB0090">
        <w:tc>
          <w:tcPr>
            <w:tcW w:w="567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114" w:type="dxa"/>
          </w:tcPr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часы на темы:</w:t>
            </w:r>
          </w:p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-«Что такое терроризм?»;</w:t>
            </w:r>
          </w:p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-«Узнай как защитить себя»</w:t>
            </w:r>
          </w:p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-«Психологические портрет террориста и его жертвы»</w:t>
            </w:r>
          </w:p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-«Давайте дружить народами»</w:t>
            </w:r>
          </w:p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-«Возьмемся за руки друзья»</w:t>
            </w:r>
          </w:p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-«Нам надо лучше знать друг друга»</w:t>
            </w:r>
          </w:p>
          <w:p w:rsidR="00EB0090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-«Приемы эффективного общения»</w:t>
            </w:r>
          </w:p>
          <w:p w:rsidR="004B5E4C" w:rsidRDefault="00EB0090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-«Мы все разные, но</w:t>
            </w:r>
            <w:r w:rsidR="004B5E4C">
              <w:rPr>
                <w:rFonts w:ascii="Times New Roman" w:hAnsi="Times New Roman" w:cs="Times New Roman"/>
                <w:sz w:val="26"/>
                <w:szCs w:val="26"/>
              </w:rPr>
              <w:t xml:space="preserve"> все мы заслуживаем счастье»</w:t>
            </w:r>
          </w:p>
          <w:p w:rsidR="00EB0090" w:rsidRDefault="004B5E4C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-«Профилактика и разрешение конфликтов»</w:t>
            </w:r>
          </w:p>
          <w:p w:rsidR="004B5E4C" w:rsidRDefault="004B5E4C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-«Богатое многообразие мировых культур»</w:t>
            </w:r>
          </w:p>
          <w:p w:rsidR="004B5E4C" w:rsidRDefault="004B5E4C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-«Семейные тайны»</w:t>
            </w:r>
          </w:p>
        </w:tc>
        <w:tc>
          <w:tcPr>
            <w:tcW w:w="1682" w:type="dxa"/>
          </w:tcPr>
          <w:p w:rsidR="00EB0090" w:rsidRDefault="004B5E4C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течении года</w:t>
            </w:r>
          </w:p>
        </w:tc>
        <w:tc>
          <w:tcPr>
            <w:tcW w:w="1991" w:type="dxa"/>
          </w:tcPr>
          <w:p w:rsidR="00EB0090" w:rsidRDefault="004B5E4C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УВР, заместитель директора по ВР</w:t>
            </w:r>
          </w:p>
        </w:tc>
        <w:tc>
          <w:tcPr>
            <w:tcW w:w="1991" w:type="dxa"/>
          </w:tcPr>
          <w:p w:rsidR="00EB0090" w:rsidRDefault="004B5E4C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Классные </w:t>
            </w:r>
          </w:p>
        </w:tc>
      </w:tr>
      <w:tr w:rsidR="00361082" w:rsidTr="00EB0090">
        <w:tc>
          <w:tcPr>
            <w:tcW w:w="567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</w:t>
            </w:r>
          </w:p>
        </w:tc>
        <w:tc>
          <w:tcPr>
            <w:tcW w:w="3114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встреч с сотрудниками правоохранительных органов по темам: «Дисциплинированность и бдительность- в чем выражается их взаимосвязь?», «Как террористы и экстремисты могут использовать подростков и молодежь в своих преступных целях».</w:t>
            </w:r>
          </w:p>
        </w:tc>
        <w:tc>
          <w:tcPr>
            <w:tcW w:w="1682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991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991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сотрудники полиции</w:t>
            </w:r>
          </w:p>
        </w:tc>
      </w:tr>
      <w:tr w:rsidR="00361082" w:rsidTr="00EB0090">
        <w:tc>
          <w:tcPr>
            <w:tcW w:w="567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114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участие в спортивных мероприятиях «Мы за здоровый образ жизни» </w:t>
            </w:r>
          </w:p>
        </w:tc>
        <w:tc>
          <w:tcPr>
            <w:tcW w:w="1682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991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</w:t>
            </w:r>
          </w:p>
        </w:tc>
        <w:tc>
          <w:tcPr>
            <w:tcW w:w="1991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воспитания. Педагоги ДО</w:t>
            </w:r>
          </w:p>
        </w:tc>
      </w:tr>
      <w:tr w:rsidR="00361082" w:rsidTr="00EB0090">
        <w:tc>
          <w:tcPr>
            <w:tcW w:w="567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114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книжных выставок «Страшная истина терроризма»; «Предупредить, научить, помочь»</w:t>
            </w:r>
          </w:p>
        </w:tc>
        <w:tc>
          <w:tcPr>
            <w:tcW w:w="1682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991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991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библиотекой</w:t>
            </w:r>
          </w:p>
        </w:tc>
      </w:tr>
      <w:tr w:rsidR="00361082" w:rsidTr="00EB0090">
        <w:tc>
          <w:tcPr>
            <w:tcW w:w="567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114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Конференция для педагогов: «Педагогическое сообщество в процессах противодействия распространению идеологии экстремизма и терроризма среди молодежи»</w:t>
            </w:r>
          </w:p>
        </w:tc>
        <w:tc>
          <w:tcPr>
            <w:tcW w:w="1682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91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</w:t>
            </w:r>
          </w:p>
        </w:tc>
        <w:tc>
          <w:tcPr>
            <w:tcW w:w="1991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учреждения</w:t>
            </w:r>
          </w:p>
        </w:tc>
      </w:tr>
      <w:tr w:rsidR="00361082" w:rsidTr="00EB0090">
        <w:tc>
          <w:tcPr>
            <w:tcW w:w="567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114" w:type="dxa"/>
          </w:tcPr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празднования «Дня Победы»:</w:t>
            </w:r>
          </w:p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чтецов и вокального мастерства</w:t>
            </w:r>
          </w:p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доблести, о подвиге, о славе»;</w:t>
            </w:r>
          </w:p>
          <w:p w:rsidR="00361082" w:rsidRDefault="00361082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Праздничный концерт «Этих дней не смолкнет слава»</w:t>
            </w:r>
          </w:p>
        </w:tc>
        <w:tc>
          <w:tcPr>
            <w:tcW w:w="1682" w:type="dxa"/>
          </w:tcPr>
          <w:p w:rsidR="00361082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1991" w:type="dxa"/>
          </w:tcPr>
          <w:p w:rsidR="00361082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991" w:type="dxa"/>
          </w:tcPr>
          <w:p w:rsidR="00361082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ВР, музыкальный руководитель, педагог-организатор, классные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руководители, воспитатели.</w:t>
            </w:r>
          </w:p>
        </w:tc>
      </w:tr>
      <w:tr w:rsidR="00A97CC3" w:rsidTr="00EB0090">
        <w:tc>
          <w:tcPr>
            <w:tcW w:w="567" w:type="dxa"/>
          </w:tcPr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3114" w:type="dxa"/>
          </w:tcPr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конкурса рисунков:</w:t>
            </w:r>
          </w:p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народного единства»</w:t>
            </w:r>
          </w:p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против терроризма»</w:t>
            </w:r>
          </w:p>
        </w:tc>
        <w:tc>
          <w:tcPr>
            <w:tcW w:w="1682" w:type="dxa"/>
          </w:tcPr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91" w:type="dxa"/>
          </w:tcPr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991" w:type="dxa"/>
          </w:tcPr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педагог-организатор, воспитатели</w:t>
            </w:r>
          </w:p>
        </w:tc>
      </w:tr>
      <w:tr w:rsidR="00A97CC3" w:rsidTr="00EB0090">
        <w:tc>
          <w:tcPr>
            <w:tcW w:w="567" w:type="dxa"/>
          </w:tcPr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114" w:type="dxa"/>
          </w:tcPr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 для родителей:</w:t>
            </w:r>
          </w:p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«Формирование толерантного поведения в семье»</w:t>
            </w:r>
          </w:p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</w:tcPr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991" w:type="dxa"/>
          </w:tcPr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1991" w:type="dxa"/>
          </w:tcPr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ВР, классные руководители, педагог-психолог, социальный педагог</w:t>
            </w:r>
          </w:p>
        </w:tc>
      </w:tr>
      <w:tr w:rsidR="00A97CC3" w:rsidTr="00EB0090">
        <w:tc>
          <w:tcPr>
            <w:tcW w:w="567" w:type="dxa"/>
          </w:tcPr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114" w:type="dxa"/>
          </w:tcPr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проводимых мероприятий по вопросам противодействия  идеологии терроризма, экстремизма в школьной газете, на сайтах учреждения.</w:t>
            </w:r>
          </w:p>
        </w:tc>
        <w:tc>
          <w:tcPr>
            <w:tcW w:w="1682" w:type="dxa"/>
          </w:tcPr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1991" w:type="dxa"/>
          </w:tcPr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</w:t>
            </w:r>
          </w:p>
        </w:tc>
        <w:tc>
          <w:tcPr>
            <w:tcW w:w="1991" w:type="dxa"/>
          </w:tcPr>
          <w:p w:rsidR="00A97CC3" w:rsidRDefault="00A97CC3" w:rsidP="00EB00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учреждения</w:t>
            </w:r>
          </w:p>
        </w:tc>
      </w:tr>
    </w:tbl>
    <w:p w:rsidR="006D6BCF" w:rsidRDefault="006D6BCF" w:rsidP="00461EF2">
      <w:pPr>
        <w:rPr>
          <w:rFonts w:ascii="Times New Roman" w:hAnsi="Times New Roman" w:cs="Times New Roman"/>
          <w:sz w:val="26"/>
          <w:szCs w:val="26"/>
        </w:rPr>
      </w:pPr>
    </w:p>
    <w:p w:rsidR="00D51CE6" w:rsidRDefault="006D6BCF" w:rsidP="006D6BCF">
      <w:pPr>
        <w:tabs>
          <w:tab w:val="left" w:pos="9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D6BCF">
        <w:rPr>
          <w:rFonts w:ascii="Times New Roman" w:hAnsi="Times New Roman" w:cs="Times New Roman"/>
          <w:b/>
          <w:sz w:val="26"/>
          <w:szCs w:val="26"/>
        </w:rPr>
        <w:t>Результаты реализации плана мероприятий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6BCF" w:rsidRDefault="006D6BCF" w:rsidP="00265500">
      <w:pPr>
        <w:tabs>
          <w:tab w:val="left" w:pos="9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-Совершенствование форм и методов работы по противодействию и профилактике экстремизма</w:t>
      </w:r>
      <w:r w:rsidR="001B40E1">
        <w:rPr>
          <w:rFonts w:ascii="Times New Roman" w:hAnsi="Times New Roman" w:cs="Times New Roman"/>
          <w:sz w:val="26"/>
          <w:szCs w:val="26"/>
        </w:rPr>
        <w:t>.</w:t>
      </w:r>
    </w:p>
    <w:p w:rsidR="001B40E1" w:rsidRDefault="001B40E1" w:rsidP="00265500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Распределение культуры интернационализма, согласия, национальной и религиозной терпимости в среде воспитанников.</w:t>
      </w:r>
    </w:p>
    <w:p w:rsidR="001B40E1" w:rsidRDefault="001B40E1" w:rsidP="00265500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Гармонизация межнациональных отношений, повышения уровня этносоциальной </w:t>
      </w:r>
      <w:r w:rsidR="00F17A9C">
        <w:rPr>
          <w:rFonts w:ascii="Times New Roman" w:hAnsi="Times New Roman" w:cs="Times New Roman"/>
          <w:sz w:val="26"/>
          <w:szCs w:val="26"/>
        </w:rPr>
        <w:t>комфортности.</w:t>
      </w:r>
    </w:p>
    <w:p w:rsidR="00F17A9C" w:rsidRDefault="00F17A9C" w:rsidP="00265500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нетерпимости ко всем факторам экстремистских проявлений, а также толерантного сознания, позитивных установок к представителям иных этнических сообществ</w:t>
      </w:r>
      <w:r w:rsidR="00265500">
        <w:rPr>
          <w:rFonts w:ascii="Times New Roman" w:hAnsi="Times New Roman" w:cs="Times New Roman"/>
          <w:sz w:val="26"/>
          <w:szCs w:val="26"/>
        </w:rPr>
        <w:t>.</w:t>
      </w:r>
    </w:p>
    <w:p w:rsidR="00265500" w:rsidRDefault="00265500" w:rsidP="00265500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-Формирование единого информационного пространства для пропаганды и распространения на территории учреждения идей толерантности, гражданской солидарности, уважения к другим культурам.</w:t>
      </w:r>
    </w:p>
    <w:p w:rsidR="00265500" w:rsidRDefault="00265500" w:rsidP="00265500">
      <w:pPr>
        <w:rPr>
          <w:rFonts w:ascii="Times New Roman" w:hAnsi="Times New Roman" w:cs="Times New Roman"/>
          <w:sz w:val="26"/>
          <w:szCs w:val="26"/>
        </w:rPr>
      </w:pPr>
    </w:p>
    <w:p w:rsidR="00265500" w:rsidRDefault="00265500" w:rsidP="0026550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директора по безопасности</w:t>
      </w:r>
    </w:p>
    <w:p w:rsidR="00265500" w:rsidRPr="00265500" w:rsidRDefault="00265500" w:rsidP="0026550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В.Г.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Телятников</w:t>
      </w:r>
    </w:p>
    <w:sectPr w:rsidR="00265500" w:rsidRPr="0026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2B" w:rsidRDefault="00F3422B" w:rsidP="00722F03">
      <w:pPr>
        <w:spacing w:after="0" w:line="240" w:lineRule="auto"/>
      </w:pPr>
      <w:r>
        <w:separator/>
      </w:r>
    </w:p>
  </w:endnote>
  <w:endnote w:type="continuationSeparator" w:id="0">
    <w:p w:rsidR="00F3422B" w:rsidRDefault="00F3422B" w:rsidP="0072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2B" w:rsidRDefault="00F3422B" w:rsidP="00722F03">
      <w:pPr>
        <w:spacing w:after="0" w:line="240" w:lineRule="auto"/>
      </w:pPr>
      <w:r>
        <w:separator/>
      </w:r>
    </w:p>
  </w:footnote>
  <w:footnote w:type="continuationSeparator" w:id="0">
    <w:p w:rsidR="00F3422B" w:rsidRDefault="00F3422B" w:rsidP="00722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64"/>
    <w:rsid w:val="000732D3"/>
    <w:rsid w:val="00174789"/>
    <w:rsid w:val="001B40E1"/>
    <w:rsid w:val="00265500"/>
    <w:rsid w:val="00361082"/>
    <w:rsid w:val="004040B5"/>
    <w:rsid w:val="00461EF2"/>
    <w:rsid w:val="004B5E4C"/>
    <w:rsid w:val="006D6BCF"/>
    <w:rsid w:val="00716075"/>
    <w:rsid w:val="00722F03"/>
    <w:rsid w:val="00894B12"/>
    <w:rsid w:val="00914FC0"/>
    <w:rsid w:val="009C28BE"/>
    <w:rsid w:val="00A352AB"/>
    <w:rsid w:val="00A97CC3"/>
    <w:rsid w:val="00AF3791"/>
    <w:rsid w:val="00C95564"/>
    <w:rsid w:val="00CA04CF"/>
    <w:rsid w:val="00D51CE6"/>
    <w:rsid w:val="00D80CF9"/>
    <w:rsid w:val="00DB7D44"/>
    <w:rsid w:val="00EB0090"/>
    <w:rsid w:val="00F17A9C"/>
    <w:rsid w:val="00F3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06B7"/>
  <w15:chartTrackingRefBased/>
  <w15:docId w15:val="{69DB894D-48EF-4913-90E7-45B09B98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30</cp:revision>
  <dcterms:created xsi:type="dcterms:W3CDTF">2021-03-12T04:26:00Z</dcterms:created>
  <dcterms:modified xsi:type="dcterms:W3CDTF">2021-03-12T06:48:00Z</dcterms:modified>
</cp:coreProperties>
</file>